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4562"/>
      </w:tblGrid>
      <w:tr w:rsidR="00856C35" w:rsidTr="00856C35">
        <w:tc>
          <w:tcPr>
            <w:tcW w:w="4428" w:type="dxa"/>
          </w:tcPr>
          <w:p w:rsidR="00856C35" w:rsidRDefault="005D6428" w:rsidP="00856C35">
            <w:r w:rsidRPr="005D6428">
              <w:rPr>
                <w:noProof/>
              </w:rPr>
              <w:drawing>
                <wp:inline distT="0" distB="0" distL="0" distR="0" wp14:anchorId="10C16238" wp14:editId="65E1A860">
                  <wp:extent cx="3400425" cy="1504950"/>
                  <wp:effectExtent l="0" t="0" r="0" b="0"/>
                  <wp:docPr id="1" name="Picture 1" descr="\\COI-Main\FolderRedirections\JoLeyland\Documents\My Pictures\Imperia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I-Main\FolderRedirections\JoLeyland\Documents\My Pictures\Imperia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7A41E0" w:rsidRDefault="007A41E0" w:rsidP="00856C35">
            <w:pPr>
              <w:pStyle w:val="CompanyName"/>
              <w:rPr>
                <w:color w:val="auto"/>
              </w:rPr>
            </w:pPr>
            <w:r w:rsidRPr="007A41E0">
              <w:rPr>
                <w:color w:val="auto"/>
              </w:rPr>
              <w:t>740 Court Street</w:t>
            </w:r>
          </w:p>
          <w:p w:rsidR="007A41E0" w:rsidRDefault="007A41E0" w:rsidP="00856C35">
            <w:pPr>
              <w:pStyle w:val="CompanyName"/>
            </w:pPr>
            <w:r w:rsidRPr="007A41E0">
              <w:rPr>
                <w:color w:val="auto"/>
              </w:rPr>
              <w:t>308-882-4368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1620"/>
        <w:gridCol w:w="1800"/>
      </w:tblGrid>
      <w:tr w:rsidR="007A41E0" w:rsidRPr="005114CE" w:rsidTr="007A41E0">
        <w:trPr>
          <w:trHeight w:val="333"/>
        </w:trPr>
        <w:tc>
          <w:tcPr>
            <w:tcW w:w="1466" w:type="dxa"/>
            <w:vAlign w:val="bottom"/>
          </w:tcPr>
          <w:p w:rsidR="007A41E0" w:rsidRPr="005114CE" w:rsidRDefault="007A41E0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7A41E0" w:rsidRPr="009C220D" w:rsidRDefault="007A41E0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7A41E0" w:rsidRPr="005114CE" w:rsidRDefault="007A41E0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:rsidR="007A41E0" w:rsidRPr="005114CE" w:rsidRDefault="007A41E0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7A41E0" w:rsidRPr="009C220D" w:rsidRDefault="007A41E0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96A2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6A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>
      <w:bookmarkStart w:id="2" w:name="_GoBack"/>
      <w:bookmarkEnd w:id="2"/>
    </w:p>
    <w:p w:rsidR="00114790" w:rsidRDefault="00114790">
      <w:r>
        <w:t>If other than honorable, please explain: _______________________________________________________________</w:t>
      </w:r>
    </w:p>
    <w:p w:rsidR="00114790" w:rsidRDefault="00114790"/>
    <w:p w:rsidR="00114790" w:rsidRPr="001D63A3" w:rsidRDefault="001D63A3">
      <w:pPr>
        <w:rPr>
          <w:rFonts w:cstheme="minorHAnsi"/>
          <w:i/>
        </w:rPr>
      </w:pPr>
      <w:r w:rsidRPr="001D63A3">
        <w:rPr>
          <w:rFonts w:cstheme="minorHAnsi"/>
          <w:i/>
        </w:rPr>
        <w:t xml:space="preserve">If you are a veteran or the spouse of a veteran who is 100% disabled, you may qualify for the Nebraska Veteran’s Preference Law.  In order to be considered for this preference, you must submit a Department of Defense Form 214 along with your application.  </w:t>
      </w:r>
    </w:p>
    <w:p w:rsidR="00871876" w:rsidRPr="00FD0D50" w:rsidRDefault="00871876" w:rsidP="00871876">
      <w:pPr>
        <w:pStyle w:val="Heading2"/>
        <w:rPr>
          <w:rFonts w:asciiTheme="minorHAnsi" w:hAnsiTheme="minorHAnsi" w:cstheme="minorHAnsi"/>
        </w:rPr>
      </w:pPr>
      <w:r w:rsidRPr="00FD0D50">
        <w:rPr>
          <w:rFonts w:asciiTheme="minorHAnsi" w:hAnsiTheme="minorHAnsi" w:cstheme="minorHAnsi"/>
        </w:rPr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A41E0">
      <w:footerReference w:type="default" r:id="rId9"/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28" w:rsidRDefault="005D6428" w:rsidP="00176E67">
      <w:r>
        <w:separator/>
      </w:r>
    </w:p>
  </w:endnote>
  <w:endnote w:type="continuationSeparator" w:id="0">
    <w:p w:rsidR="005D6428" w:rsidRDefault="005D64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B9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28" w:rsidRDefault="005D6428" w:rsidP="00176E67">
      <w:r>
        <w:separator/>
      </w:r>
    </w:p>
  </w:footnote>
  <w:footnote w:type="continuationSeparator" w:id="0">
    <w:p w:rsidR="005D6428" w:rsidRDefault="005D64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790"/>
    <w:rsid w:val="00120C95"/>
    <w:rsid w:val="0014663E"/>
    <w:rsid w:val="00176E67"/>
    <w:rsid w:val="00180664"/>
    <w:rsid w:val="001903F7"/>
    <w:rsid w:val="0019395E"/>
    <w:rsid w:val="001D63A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79F3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6428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41E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6A2E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0D5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4FB4FBE0-60DF-4B62-B6EE-408E493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7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F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F3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ylan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182</TotalTime>
  <Pages>2</Pages>
  <Words>351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Jo Leyland</dc:creator>
  <cp:keywords/>
  <dc:description/>
  <cp:lastModifiedBy>Jo Leyland</cp:lastModifiedBy>
  <cp:revision>2</cp:revision>
  <cp:lastPrinted>2015-05-01T15:37:00Z</cp:lastPrinted>
  <dcterms:created xsi:type="dcterms:W3CDTF">2015-04-30T17:54:00Z</dcterms:created>
  <dcterms:modified xsi:type="dcterms:W3CDTF">2015-05-01T15:38:00Z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